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2771" w14:textId="7D9E3BFB" w:rsidR="006900EC" w:rsidRDefault="001A7CD3" w:rsidP="003A4DDA">
      <w:pPr>
        <w:rPr>
          <w:b/>
          <w:bCs/>
        </w:rPr>
      </w:pPr>
      <w:r>
        <w:rPr>
          <w:b/>
          <w:bCs/>
          <w:noProof/>
        </w:rPr>
        <w:drawing>
          <wp:inline distT="0" distB="0" distL="0" distR="0" wp14:anchorId="3A700498" wp14:editId="513838D8">
            <wp:extent cx="3638550" cy="1238250"/>
            <wp:effectExtent l="0" t="0" r="0" b="0"/>
            <wp:docPr id="1115797765" name="Grafik 1" descr="Ein Bild, das Schrift, Symbol,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97765" name="Grafik 1" descr="Ein Bild, das Schrift, Symbol, Grafiken, Tex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638550" cy="1238250"/>
                    </a:xfrm>
                    <a:prstGeom prst="rect">
                      <a:avLst/>
                    </a:prstGeom>
                  </pic:spPr>
                </pic:pic>
              </a:graphicData>
            </a:graphic>
          </wp:inline>
        </w:drawing>
      </w:r>
    </w:p>
    <w:p w14:paraId="3ADF0B76" w14:textId="44099C55" w:rsidR="006900EC" w:rsidRDefault="006900EC" w:rsidP="001A7CD3">
      <w:pPr>
        <w:pStyle w:val="berschrift1"/>
      </w:pPr>
      <w:r>
        <w:t xml:space="preserve">Kurz-Version: </w:t>
      </w:r>
    </w:p>
    <w:p w14:paraId="3E22DAA1" w14:textId="51D6DCBC" w:rsidR="003A4DDA" w:rsidRDefault="003A4DDA" w:rsidP="003A4DDA">
      <w:r w:rsidRPr="003A4DDA">
        <w:rPr>
          <w:b/>
          <w:bCs/>
        </w:rPr>
        <w:t>Geballte Energie</w:t>
      </w:r>
      <w:r>
        <w:rPr>
          <w:b/>
          <w:bCs/>
        </w:rPr>
        <w:br/>
      </w:r>
      <w:r>
        <w:t>Eine Bühne vollgepackt mit Instrumenten, charismatische</w:t>
      </w:r>
      <w:r w:rsidR="00DA6F86">
        <w:t>n</w:t>
      </w:r>
      <w:r>
        <w:t xml:space="preserve"> Musiker und ein vielfältiges Repertoire an Songs, das keine Wünsche offenlässt. Grooviger Klangteppich, auf den Punkt gespielt, und natürlich Pats unverkennbare Stimme, ihre mitreissende Präsenz und Mehrsprachigkeit. </w:t>
      </w:r>
    </w:p>
    <w:p w14:paraId="222A600C" w14:textId="38B99076" w:rsidR="0008533E" w:rsidRDefault="00A70EB4">
      <w:r>
        <w:t xml:space="preserve">Souliger Blues, rhythmisch packender </w:t>
      </w:r>
      <w:proofErr w:type="spellStart"/>
      <w:r>
        <w:t>Latin</w:t>
      </w:r>
      <w:proofErr w:type="spellEnd"/>
      <w:r>
        <w:t>-Jazz und zuweilen auch</w:t>
      </w:r>
      <w:r w:rsidR="0052556C">
        <w:t xml:space="preserve"> etwas</w:t>
      </w:r>
      <w:r w:rsidR="001D568F">
        <w:t xml:space="preserve"> funky -</w:t>
      </w:r>
      <w:r>
        <w:t xml:space="preserve"> Pat Cossar entführt ihr Publikum auf eine musikalische Weltreise.</w:t>
      </w:r>
    </w:p>
    <w:p w14:paraId="3559A01F" w14:textId="471DA168" w:rsidR="00A70EB4" w:rsidRPr="001A7CD3" w:rsidRDefault="006900EC" w:rsidP="001A7CD3">
      <w:pPr>
        <w:pStyle w:val="berschrift1"/>
      </w:pPr>
      <w:r w:rsidRPr="001A7CD3">
        <w:t>Längere Version:</w:t>
      </w:r>
    </w:p>
    <w:p w14:paraId="3BEE8628" w14:textId="77777777" w:rsidR="00374C63" w:rsidRDefault="00374C63" w:rsidP="00374C63">
      <w:r w:rsidRPr="003A4DDA">
        <w:rPr>
          <w:b/>
          <w:bCs/>
        </w:rPr>
        <w:t>Geballte Energie</w:t>
      </w:r>
      <w:r>
        <w:rPr>
          <w:b/>
          <w:bCs/>
        </w:rPr>
        <w:br/>
      </w:r>
      <w:r>
        <w:t xml:space="preserve">Eine Bühne vollgepackt mit Instrumenten, charismatischen Musiker und ein vielfältiges Repertoire an Songs, das keine Wünsche offenlässt. Grooviger Klangteppich, auf den Punkt gespielt, und natürlich Pats unverkennbare Stimme, ihre mitreissende Präsenz und Mehrsprachigkeit. </w:t>
      </w:r>
    </w:p>
    <w:p w14:paraId="4561125C" w14:textId="77777777" w:rsidR="00DD51DE" w:rsidRDefault="00374C63" w:rsidP="00374C63">
      <w:r>
        <w:t>Pat stand mit ihren «Jungs» schon mit</w:t>
      </w:r>
      <w:r w:rsidR="006E67A5">
        <w:t xml:space="preserve"> Bernard Allison oder Cédric Burnside am </w:t>
      </w:r>
      <w:proofErr w:type="spellStart"/>
      <w:r w:rsidR="006E67A5">
        <w:t>Blues’n’Rock</w:t>
      </w:r>
      <w:proofErr w:type="spellEnd"/>
      <w:r w:rsidR="006E67A5">
        <w:t xml:space="preserve"> in Thusis oder mit Paolo </w:t>
      </w:r>
      <w:proofErr w:type="spellStart"/>
      <w:r w:rsidR="006E67A5">
        <w:t>Mendonca</w:t>
      </w:r>
      <w:proofErr w:type="spellEnd"/>
      <w:r w:rsidR="006E67A5">
        <w:t xml:space="preserve"> i</w:t>
      </w:r>
      <w:r w:rsidR="00DD51DE">
        <w:t xml:space="preserve">m Gaswerk auf der Bühne. </w:t>
      </w:r>
      <w:r w:rsidR="00DD51DE">
        <w:br/>
        <w:t xml:space="preserve">Das </w:t>
      </w:r>
      <w:proofErr w:type="spellStart"/>
      <w:r w:rsidR="00DD51DE">
        <w:t>Bluesfetival</w:t>
      </w:r>
      <w:proofErr w:type="spellEnd"/>
      <w:r w:rsidR="00DD51DE">
        <w:t xml:space="preserve"> Lucerne nominiert Pat mit ihrer Band im 2019 für die Promo Blues Night in Basel.</w:t>
      </w:r>
    </w:p>
    <w:p w14:paraId="1CBA949C" w14:textId="64C172B0" w:rsidR="00374C63" w:rsidRDefault="00DD51DE" w:rsidP="00374C63">
      <w:r>
        <w:t xml:space="preserve">Seither spielten sie </w:t>
      </w:r>
      <w:r w:rsidR="0091175E">
        <w:t>an zahlreichen Festivals wie Sierre Blues, Jazz-Tage Allschwil, Summerblues Basel oder «Em Bebbi Sy Jazz» usw.</w:t>
      </w:r>
      <w:r>
        <w:t xml:space="preserve"> </w:t>
      </w:r>
    </w:p>
    <w:p w14:paraId="489D7057" w14:textId="0D165E47" w:rsidR="00374C63" w:rsidRDefault="00374C63" w:rsidP="00374C63">
      <w:r>
        <w:t xml:space="preserve">Souliger Blues, rhythmisch packender </w:t>
      </w:r>
      <w:proofErr w:type="spellStart"/>
      <w:r>
        <w:t>Latin</w:t>
      </w:r>
      <w:proofErr w:type="spellEnd"/>
      <w:r>
        <w:t>-Jazz und zuweilen auch etwas funky - Pat Cossar entführt ihr Publikum auf eine musikalische Weltreise.</w:t>
      </w:r>
      <w:r w:rsidR="001A7CD3">
        <w:br/>
      </w:r>
    </w:p>
    <w:p w14:paraId="42A4D217" w14:textId="0CDA40E8" w:rsidR="001A7CD3" w:rsidRDefault="001A7CD3">
      <w:r>
        <w:rPr>
          <w:noProof/>
        </w:rPr>
        <w:drawing>
          <wp:inline distT="0" distB="0" distL="0" distR="0" wp14:anchorId="2BF8C133" wp14:editId="3B4388A9">
            <wp:extent cx="5686425" cy="3777786"/>
            <wp:effectExtent l="0" t="0" r="0" b="0"/>
            <wp:docPr id="408390651" name="Grafik 2"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90651" name="Grafik 2" descr="Ein Bild, das Kleidung, Person, Menschliches Gesicht, Man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3751" cy="3782653"/>
                    </a:xfrm>
                    <a:prstGeom prst="rect">
                      <a:avLst/>
                    </a:prstGeom>
                  </pic:spPr>
                </pic:pic>
              </a:graphicData>
            </a:graphic>
          </wp:inline>
        </w:drawing>
      </w:r>
    </w:p>
    <w:sectPr w:rsidR="001A7CD3" w:rsidSect="00251BF2">
      <w:pgSz w:w="11906" w:h="16838" w:code="9"/>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B4"/>
    <w:rsid w:val="0008533E"/>
    <w:rsid w:val="000F2E3C"/>
    <w:rsid w:val="001A7CD3"/>
    <w:rsid w:val="001D568F"/>
    <w:rsid w:val="00251BF2"/>
    <w:rsid w:val="00355855"/>
    <w:rsid w:val="00374C63"/>
    <w:rsid w:val="003A4DDA"/>
    <w:rsid w:val="003B11AB"/>
    <w:rsid w:val="0052556C"/>
    <w:rsid w:val="006900EC"/>
    <w:rsid w:val="006A04A7"/>
    <w:rsid w:val="006E67A5"/>
    <w:rsid w:val="00747175"/>
    <w:rsid w:val="00767963"/>
    <w:rsid w:val="0091175E"/>
    <w:rsid w:val="00A64032"/>
    <w:rsid w:val="00A70EB4"/>
    <w:rsid w:val="00B96E4E"/>
    <w:rsid w:val="00D16492"/>
    <w:rsid w:val="00D74F94"/>
    <w:rsid w:val="00DA6F86"/>
    <w:rsid w:val="00DD51DE"/>
    <w:rsid w:val="00FE04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4272"/>
  <w15:chartTrackingRefBased/>
  <w15:docId w15:val="{65E27A36-CC2C-4425-A9BC-7326A5DA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4C63"/>
  </w:style>
  <w:style w:type="paragraph" w:styleId="berschrift1">
    <w:name w:val="heading 1"/>
    <w:basedOn w:val="Standard"/>
    <w:next w:val="Standard"/>
    <w:link w:val="berschrift1Zchn"/>
    <w:uiPriority w:val="9"/>
    <w:qFormat/>
    <w:rsid w:val="001A7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C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Cossar</dc:creator>
  <cp:keywords/>
  <dc:description/>
  <cp:lastModifiedBy>Patricia Cossar</cp:lastModifiedBy>
  <cp:revision>11</cp:revision>
  <cp:lastPrinted>2023-09-03T10:08:00Z</cp:lastPrinted>
  <dcterms:created xsi:type="dcterms:W3CDTF">2023-09-03T10:46:00Z</dcterms:created>
  <dcterms:modified xsi:type="dcterms:W3CDTF">2023-11-19T13:31:00Z</dcterms:modified>
</cp:coreProperties>
</file>